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65E6" w14:textId="6C9009CD" w:rsidR="008B73CC" w:rsidRDefault="001463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4EE03" wp14:editId="189E6E97">
                <wp:simplePos x="0" y="0"/>
                <wp:positionH relativeFrom="margin">
                  <wp:align>center</wp:align>
                </wp:positionH>
                <wp:positionV relativeFrom="paragraph">
                  <wp:posOffset>662940</wp:posOffset>
                </wp:positionV>
                <wp:extent cx="6454140" cy="54559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45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D1A16" w14:textId="77777777" w:rsidR="0014638E" w:rsidRDefault="0014638E" w:rsidP="0014638E">
                            <w:pPr>
                              <w:bidi/>
                              <w:jc w:val="lowKashida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تشهد غرفة تجارة دبي بأن المنشأة 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مؤسسة في دولة الإمارات العربية المتحدة ومسجلة في عضوية الغرفة منذ تاريخ </w:t>
                            </w:r>
                            <w:r w:rsidRPr="00C22C1E">
                              <w:rPr>
                                <w:rFonts w:ascii="Tajawal" w:hAnsi="Tajawal" w:cs="Tajawal" w:hint="cs"/>
                                <w:highlight w:val="yellow"/>
                                <w:rtl/>
                              </w:rPr>
                              <w:t>29/01/2007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 تحت الرقم 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114935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>وذلك وفقاً للبيانات التالية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</w:rPr>
                              <w:t xml:space="preserve"> : </w:t>
                            </w:r>
                          </w:p>
                          <w:p w14:paraId="012E815B" w14:textId="77777777" w:rsidR="0014638E" w:rsidRPr="002757A3" w:rsidRDefault="0014638E" w:rsidP="0014638E">
                            <w:pPr>
                              <w:bidi/>
                              <w:jc w:val="lowKashida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  <w:p w14:paraId="70253ED9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الاسم التجاري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</w:p>
                          <w:p w14:paraId="5FE8ECEA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رقم العضـوية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*****</w:t>
                            </w:r>
                          </w:p>
                          <w:p w14:paraId="05D5A98C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جنسية المنشأة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الإمـارات العربية المتحـدة       الشكل القانوني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شركة منطقة حرة</w:t>
                            </w:r>
                          </w:p>
                          <w:p w14:paraId="70D61FD8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رقم الرخصة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6190A651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جهة إصـدار الرخصة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 xml:space="preserve">    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سلطة المنطقة الحرة لجبل علي</w:t>
                            </w:r>
                          </w:p>
                          <w:p w14:paraId="05494D38" w14:textId="77777777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تاريخ اصدار الرخصة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05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2017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تاريخ انتهاء الرخصة 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03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2024</w:t>
                            </w:r>
                          </w:p>
                          <w:p w14:paraId="6823FE03" w14:textId="6EF097C9" w:rsidR="0014638E" w:rsidRPr="002757A3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العنوان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ص.ب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******</w:t>
                            </w:r>
                            <w:r w:rsidRPr="002757A3">
                              <w:rPr>
                                <w:rFonts w:ascii="Tajawal" w:hAnsi="Tajawal" w:cs="Tajawal"/>
                                <w:color w:val="000000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دبي   </w:t>
                            </w:r>
                            <w:r w:rsidR="00F22781">
                              <w:rPr>
                                <w:rFonts w:ascii="Tajawal" w:hAnsi="Tajawal" w:cs="Tajawal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هاتف :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 w:bidi="ar-AE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9714-*******3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47D49A6C" w14:textId="77777777" w:rsidR="0014638E" w:rsidRPr="00DC04E2" w:rsidRDefault="0014638E" w:rsidP="0014638E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color w:val="467886" w:themeColor="hyperlink"/>
                                <w:u w:val="single"/>
                                <w:rtl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8"/>
                            </w:tblGrid>
                            <w:tr w:rsidR="0014638E" w:rsidRPr="002757A3" w14:paraId="0548FCD0" w14:textId="77777777" w:rsidTr="003D0AC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4234F933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14638E" w:rsidRPr="002757A3" w14:paraId="7ABD426D" w14:textId="77777777" w:rsidTr="003D0AC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175E86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lang w:eastAsia="ar-SA"/>
                                    </w:rPr>
                                  </w:pPr>
                                  <w:r w:rsidRPr="002757A3"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rtl/>
                                      <w:lang w:eastAsia="ar-SA"/>
                                    </w:rPr>
                                    <w:t>تجارة مواد البناء</w:t>
                                  </w:r>
                                </w:p>
                                <w:p w14:paraId="079225E8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lang w:eastAsia="ar-SA"/>
                                    </w:rPr>
                                  </w:pPr>
                                  <w:r w:rsidRPr="002757A3"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rtl/>
                                      <w:lang w:eastAsia="ar-SA"/>
                                    </w:rPr>
                                    <w:t>تجارة المنتجات الخشبية</w:t>
                                  </w:r>
                                </w:p>
                                <w:p w14:paraId="0CC4E5FD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الرخام والحجر الطبيعي</w:t>
                                  </w:r>
                                </w:p>
                                <w:p w14:paraId="78B7D0EE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منتجات الحديد الاساسية</w:t>
                                  </w:r>
                                </w:p>
                                <w:p w14:paraId="3ED7393D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المستلزمات المعدنية للمباني</w:t>
                                  </w:r>
                                </w:p>
                                <w:p w14:paraId="61BBBFE3" w14:textId="77777777" w:rsidR="0014638E" w:rsidRPr="002757A3" w:rsidRDefault="0014638E" w:rsidP="00745A9C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معدات ومكائن الورش وقطع غيارها</w:t>
                                  </w: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A1C221B" w14:textId="77777777" w:rsidR="003D0AC9" w:rsidRPr="003D0AC9" w:rsidRDefault="0014638E" w:rsidP="0014638E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0"/>
                              <w:gridCol w:w="1980"/>
                              <w:gridCol w:w="1484"/>
                              <w:gridCol w:w="1767"/>
                            </w:tblGrid>
                            <w:tr w:rsidR="003D0AC9" w:rsidRPr="003D0AC9" w14:paraId="23FF5DDD" w14:textId="77777777" w:rsidTr="003D0AC9">
                              <w:trPr>
                                <w:trHeight w:val="343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5FC452CA" w14:textId="77777777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3D0AC9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اسماء الشركاء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09A8E7CD" w14:textId="77777777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3D0AC9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2FD163D6" w14:textId="77777777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3D0AC9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 xml:space="preserve">  %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0EEFE3B5" w14:textId="77777777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3D0AC9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العلاقة</w:t>
                                  </w:r>
                                </w:p>
                              </w:tc>
                            </w:tr>
                            <w:tr w:rsidR="003D0AC9" w14:paraId="32FF3ADB" w14:textId="77777777" w:rsidTr="003D0AC9">
                              <w:trPr>
                                <w:trHeight w:val="289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C0A93A" w14:textId="0C86DF89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28C38C" w14:textId="29ADD310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2DBE0" w14:textId="6998E59E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1A10B1" w14:textId="7371A376" w:rsidR="003D0AC9" w:rsidRP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D0AC9" w14:paraId="55D1E490" w14:textId="77777777" w:rsidTr="003D0AC9">
                              <w:trPr>
                                <w:trHeight w:val="289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81B469" w14:textId="7BF3E1FB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F2D33E" w14:textId="2F55719A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9EED15" w14:textId="3180A562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FA0656" w14:textId="2D3A52A1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D0AC9" w14:paraId="58681A5E" w14:textId="77777777" w:rsidTr="003D0AC9">
                              <w:trPr>
                                <w:trHeight w:val="289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3A418D" w14:textId="6E5ADE8C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F1A4E1" w14:textId="39E05648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4EF986" w14:textId="3C76EFF5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C73C7B" w14:textId="56314D7F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D0AC9" w14:paraId="2D05BFC3" w14:textId="77777777" w:rsidTr="003D0AC9">
                              <w:trPr>
                                <w:trHeight w:val="289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C86044" w14:textId="3FEDB5E8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21DB8F" w14:textId="1FF97441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F0C209" w14:textId="5BA33A1E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5098E1" w14:textId="2F188B42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D0AC9" w14:paraId="56040647" w14:textId="77777777" w:rsidTr="003D0AC9">
                              <w:trPr>
                                <w:trHeight w:val="289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9A7561" w14:textId="15D7C319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95E666" w14:textId="4CD155DC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B4C0EE" w14:textId="4A12C30B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5A3730" w14:textId="1D686C63" w:rsidR="003D0AC9" w:rsidRDefault="003D0AC9" w:rsidP="003D0AC9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AA3D11" w14:textId="145522BA" w:rsidR="0014638E" w:rsidRPr="002757A3" w:rsidRDefault="0014638E" w:rsidP="003D0AC9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22F59D8E" w14:textId="77777777" w:rsidR="0014638E" w:rsidRPr="002757A3" w:rsidRDefault="0014638E" w:rsidP="0014638E">
                            <w:pPr>
                              <w:pStyle w:val="BodyText"/>
                              <w:bidi/>
                              <w:jc w:val="both"/>
                              <w:rPr>
                                <w:rFonts w:ascii="Tajawal" w:hAnsi="Tajawal" w:cs="Tajawal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تم إصدار  هذه الشهادة بناء على طلب الشركة المذكورة أعلاه </w:t>
                            </w:r>
                            <w:r w:rsidRPr="002757A3">
                              <w:rPr>
                                <w:rFonts w:ascii="Tajawal" w:hAnsi="Tajawal" w:cs="Tajawal"/>
                                <w:rtl/>
                              </w:rPr>
                              <w:t>لتقديمها إلى الجهات المختصة ، وذلك دون تحمل الغرفة لأية مسؤولية قد تنشأ عن ذلك.</w:t>
                            </w:r>
                          </w:p>
                          <w:p w14:paraId="43AA0509" w14:textId="77777777" w:rsidR="0014638E" w:rsidRPr="002757A3" w:rsidRDefault="0014638E" w:rsidP="0014638E">
                            <w:pPr>
                              <w:bidi/>
                              <w:rPr>
                                <w:rFonts w:ascii="Helvetica Neue" w:hAnsi="Helvetica Neue" w:cs="Traditional Arabic"/>
                                <w:color w:val="000000" w:themeColor="text1"/>
                                <w:lang w:eastAsia="zh-CN"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EE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52.2pt;width:508.2pt;height:429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" fillcolor="white [3201]" stroked="f" strokeweight=".5pt">
                <v:textbox>
                  <w:txbxContent>
                    <w:p w14:paraId="358D1A16" w14:textId="77777777" w:rsidR="0014638E" w:rsidRDefault="0014638E" w:rsidP="0014638E">
                      <w:pPr>
                        <w:bidi/>
                        <w:jc w:val="lowKashida"/>
                        <w:rPr>
                          <w:rFonts w:ascii="Tajawal" w:hAnsi="Tajawal" w:cs="Tajawal"/>
                          <w:rtl/>
                        </w:rPr>
                      </w:pP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تشهد غرفة تجارة دبي بأن المنشأة </w:t>
                      </w:r>
                      <w:r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مؤسسة في دولة الإمارات العربية المتحدة ومسجلة في عضوية الغرفة منذ تاريخ </w:t>
                      </w:r>
                      <w:r w:rsidRPr="00C22C1E">
                        <w:rPr>
                          <w:rFonts w:ascii="Tajawal" w:hAnsi="Tajawal" w:cs="Tajawal" w:hint="cs"/>
                          <w:highlight w:val="yellow"/>
                          <w:rtl/>
                        </w:rPr>
                        <w:t>29/01/2007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 تحت الرقم 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114935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>وذلك وفقاً للبيانات التالية</w:t>
                      </w:r>
                      <w:r>
                        <w:rPr>
                          <w:rFonts w:ascii="Tajawal" w:hAnsi="Tajawal" w:cs="Tajawal" w:hint="cs"/>
                          <w:rtl/>
                        </w:rPr>
                        <w:t xml:space="preserve"> : </w:t>
                      </w:r>
                    </w:p>
                    <w:p w14:paraId="012E815B" w14:textId="77777777" w:rsidR="0014638E" w:rsidRPr="002757A3" w:rsidRDefault="0014638E" w:rsidP="0014638E">
                      <w:pPr>
                        <w:bidi/>
                        <w:jc w:val="lowKashida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</w:p>
                    <w:p w14:paraId="70253ED9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الاسم التجاري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</w:p>
                    <w:p w14:paraId="5FE8ECEA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رقم العضـوية </w:t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*****</w:t>
                      </w:r>
                    </w:p>
                    <w:p w14:paraId="05D5A98C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جنسية المنشأة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الإمـارات العربية المتحـدة       الشكل القانوني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شركة منطقة حرة</w:t>
                      </w:r>
                    </w:p>
                    <w:p w14:paraId="70D61FD8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رقم الرخصة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</w:p>
                    <w:p w14:paraId="6190A651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جهة إصـدار الرخصة  </w:t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 xml:space="preserve">     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سلطة المنطقة الحرة لجبل علي</w:t>
                      </w:r>
                    </w:p>
                    <w:p w14:paraId="05494D38" w14:textId="77777777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تاريخ اصدار الرخصة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05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2017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تاريخ انتهاء الرخصة 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03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2024</w:t>
                      </w:r>
                    </w:p>
                    <w:p w14:paraId="6823FE03" w14:textId="6EF097C9" w:rsidR="0014638E" w:rsidRPr="002757A3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العنوان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ص.ب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******</w:t>
                      </w:r>
                      <w:r w:rsidRPr="002757A3">
                        <w:rPr>
                          <w:rFonts w:ascii="Tajawal" w:hAnsi="Tajawal" w:cs="Tajawal"/>
                          <w:color w:val="000000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دبي   </w:t>
                      </w:r>
                      <w:r w:rsidR="00F22781">
                        <w:rPr>
                          <w:rFonts w:ascii="Tajawal" w:hAnsi="Tajawal" w:cs="Tajawal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هاتف :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 w:bidi="ar-AE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9714-*******3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14:paraId="47D49A6C" w14:textId="77777777" w:rsidR="0014638E" w:rsidRPr="00DC04E2" w:rsidRDefault="0014638E" w:rsidP="0014638E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color w:val="467886" w:themeColor="hyperlink"/>
                          <w:u w:val="single"/>
                          <w:rtl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 xml:space="preserve"> </w:t>
                      </w:r>
                    </w:p>
                    <w:tbl>
                      <w:tblPr>
                        <w:bidiVisual/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8"/>
                      </w:tblGrid>
                      <w:tr w:rsidR="0014638E" w:rsidRPr="002757A3" w14:paraId="0548FCD0" w14:textId="77777777" w:rsidTr="003D0AC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4234F933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14638E" w:rsidRPr="002757A3" w14:paraId="7ABD426D" w14:textId="77777777" w:rsidTr="003D0AC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175E86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تجارة مواد البناء</w:t>
                            </w:r>
                          </w:p>
                          <w:p w14:paraId="079225E8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تجارة المنتجات الخشبية</w:t>
                            </w:r>
                          </w:p>
                          <w:p w14:paraId="0CC4E5FD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الرخام والحجر الطبيعي</w:t>
                            </w:r>
                          </w:p>
                          <w:p w14:paraId="78B7D0EE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منتجات الحديد الاساسية</w:t>
                            </w:r>
                          </w:p>
                          <w:p w14:paraId="3ED7393D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المستلزمات المعدنية للمباني</w:t>
                            </w:r>
                          </w:p>
                          <w:p w14:paraId="61BBBFE3" w14:textId="77777777" w:rsidR="0014638E" w:rsidRPr="002757A3" w:rsidRDefault="0014638E" w:rsidP="00745A9C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معدات ومكائن الورش وقطع غيارها</w:t>
                            </w: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A1C221B" w14:textId="77777777" w:rsidR="003D0AC9" w:rsidRPr="003D0AC9" w:rsidRDefault="0014638E" w:rsidP="0014638E">
                      <w:pPr>
                        <w:bidi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tbl>
                      <w:tblPr>
                        <w:bidiVisual/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0"/>
                        <w:gridCol w:w="1980"/>
                        <w:gridCol w:w="1484"/>
                        <w:gridCol w:w="1767"/>
                      </w:tblGrid>
                      <w:tr w:rsidR="003D0AC9" w:rsidRPr="003D0AC9" w14:paraId="23FF5DDD" w14:textId="77777777" w:rsidTr="003D0AC9">
                        <w:trPr>
                          <w:trHeight w:val="343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5FC452CA" w14:textId="77777777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3D0AC9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اسماء الشركاء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09A8E7CD" w14:textId="77777777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3D0AC9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2FD163D6" w14:textId="77777777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3D0AC9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 xml:space="preserve">  %</w:t>
                            </w: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0EEFE3B5" w14:textId="77777777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3D0AC9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العلاقة</w:t>
                            </w:r>
                          </w:p>
                        </w:tc>
                      </w:tr>
                      <w:tr w:rsidR="003D0AC9" w14:paraId="32FF3ADB" w14:textId="77777777" w:rsidTr="003D0AC9">
                        <w:trPr>
                          <w:trHeight w:val="289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C0A93A" w14:textId="0C86DF89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28C38C" w14:textId="29ADD310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2DBE0" w14:textId="6998E59E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1A10B1" w14:textId="7371A376" w:rsidR="003D0AC9" w:rsidRP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D0AC9" w14:paraId="55D1E490" w14:textId="77777777" w:rsidTr="003D0AC9">
                        <w:trPr>
                          <w:trHeight w:val="289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81B469" w14:textId="7BF3E1FB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F2D33E" w14:textId="2F55719A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9EED15" w14:textId="3180A562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FA0656" w14:textId="2D3A52A1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D0AC9" w14:paraId="58681A5E" w14:textId="77777777" w:rsidTr="003D0AC9">
                        <w:trPr>
                          <w:trHeight w:val="289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3A418D" w14:textId="6E5ADE8C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F1A4E1" w14:textId="39E05648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4EF986" w14:textId="3C76EFF5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C73C7B" w14:textId="56314D7F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D0AC9" w14:paraId="2D05BFC3" w14:textId="77777777" w:rsidTr="003D0AC9">
                        <w:trPr>
                          <w:trHeight w:val="289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C86044" w14:textId="3FEDB5E8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21DB8F" w14:textId="1FF97441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F0C209" w14:textId="5BA33A1E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5098E1" w14:textId="2F188B42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D0AC9" w14:paraId="56040647" w14:textId="77777777" w:rsidTr="003D0AC9">
                        <w:trPr>
                          <w:trHeight w:val="289"/>
                        </w:trPr>
                        <w:tc>
                          <w:tcPr>
                            <w:tcW w:w="3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9A7561" w14:textId="15D7C319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95E666" w14:textId="4CD155DC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B4C0EE" w14:textId="4A12C30B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5A3730" w14:textId="1D686C63" w:rsidR="003D0AC9" w:rsidRDefault="003D0AC9" w:rsidP="003D0AC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9AA3D11" w14:textId="145522BA" w:rsidR="0014638E" w:rsidRPr="002757A3" w:rsidRDefault="0014638E" w:rsidP="003D0AC9">
                      <w:pPr>
                        <w:bidi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</w:t>
                      </w:r>
                    </w:p>
                    <w:p w14:paraId="22F59D8E" w14:textId="77777777" w:rsidR="0014638E" w:rsidRPr="002757A3" w:rsidRDefault="0014638E" w:rsidP="0014638E">
                      <w:pPr>
                        <w:pStyle w:val="BodyText"/>
                        <w:bidi/>
                        <w:jc w:val="both"/>
                        <w:rPr>
                          <w:rFonts w:ascii="Tajawal" w:hAnsi="Tajawal" w:cs="Tajawal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تم إصدار  هذه الشهادة بناء على طلب الشركة المذكورة أعلاه </w:t>
                      </w:r>
                      <w:r w:rsidRPr="002757A3">
                        <w:rPr>
                          <w:rFonts w:ascii="Tajawal" w:hAnsi="Tajawal" w:cs="Tajawal"/>
                          <w:rtl/>
                        </w:rPr>
                        <w:t>لتقديمها إلى الجهات المختصة ، وذلك دون تحمل الغرفة لأية مسؤولية قد تنشأ عن ذلك.</w:t>
                      </w:r>
                    </w:p>
                    <w:p w14:paraId="43AA0509" w14:textId="77777777" w:rsidR="0014638E" w:rsidRPr="002757A3" w:rsidRDefault="0014638E" w:rsidP="0014638E">
                      <w:pPr>
                        <w:bidi/>
                        <w:rPr>
                          <w:rFonts w:ascii="Helvetica Neue" w:hAnsi="Helvetica Neue" w:cs="Traditional Arabic"/>
                          <w:color w:val="000000" w:themeColor="text1"/>
                          <w:lang w:eastAsia="zh-CN"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8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6E933" wp14:editId="75F43B1F">
                <wp:simplePos x="0" y="0"/>
                <wp:positionH relativeFrom="margin">
                  <wp:posOffset>340995</wp:posOffset>
                </wp:positionH>
                <wp:positionV relativeFrom="paragraph">
                  <wp:posOffset>0</wp:posOffset>
                </wp:positionV>
                <wp:extent cx="5036820" cy="586740"/>
                <wp:effectExtent l="0" t="0" r="0" b="0"/>
                <wp:wrapNone/>
                <wp:docPr id="12347551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89795" w14:textId="77777777" w:rsidR="00D74DBC" w:rsidRPr="00EC2FF5" w:rsidRDefault="00D74DBC" w:rsidP="00D74DBC">
                            <w:pPr>
                              <w:jc w:val="center"/>
                              <w:rPr>
                                <w:rFonts w:ascii="Tajawal" w:hAnsi="Tajawal" w:cs="Tajawal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E933" id="Text Box 1" o:spid="_x0000_s1027" type="#_x0000_t202" style="position:absolute;margin-left:26.85pt;margin-top:0;width:396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" fillcolor="white [3201]" stroked="f" strokeweight=".5pt">
                <v:textbox>
                  <w:txbxContent>
                    <w:p w14:paraId="36B89795" w14:textId="77777777" w:rsidR="00D74DBC" w:rsidRPr="00EC2FF5" w:rsidRDefault="00D74DBC" w:rsidP="00D74DBC">
                      <w:pPr>
                        <w:jc w:val="center"/>
                        <w:rPr>
                          <w:rFonts w:ascii="Tajawal" w:hAnsi="Tajawal" w:cs="Tajawal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ascii="Tajawal" w:hAnsi="Tajawal" w:cs="Tajawal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BC"/>
    <w:rsid w:val="00010143"/>
    <w:rsid w:val="0014638E"/>
    <w:rsid w:val="00154B84"/>
    <w:rsid w:val="003068B5"/>
    <w:rsid w:val="003D0AC9"/>
    <w:rsid w:val="00467BCD"/>
    <w:rsid w:val="004938B4"/>
    <w:rsid w:val="00586A23"/>
    <w:rsid w:val="008125EE"/>
    <w:rsid w:val="008B73CC"/>
    <w:rsid w:val="009D09CF"/>
    <w:rsid w:val="00CD0652"/>
    <w:rsid w:val="00D74DBC"/>
    <w:rsid w:val="00DA21F1"/>
    <w:rsid w:val="00EC03D8"/>
    <w:rsid w:val="00F2278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58E4"/>
  <w15:chartTrackingRefBased/>
  <w15:docId w15:val="{1688FA6E-DA35-4361-8CEB-4432295C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D74DBC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D74DBC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Maryam AlBusumait</cp:lastModifiedBy>
  <cp:revision>14</cp:revision>
  <dcterms:created xsi:type="dcterms:W3CDTF">2024-05-23T08:40:00Z</dcterms:created>
  <dcterms:modified xsi:type="dcterms:W3CDTF">2024-05-23T08:58:00Z</dcterms:modified>
</cp:coreProperties>
</file>